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C65FD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May 15</w:t>
                            </w:r>
                            <w:r w:rsidR="0059192A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th</w:t>
                            </w:r>
                            <w:r w:rsidR="00EE6B2B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BC2D57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2015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C65FD2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May 15</w:t>
                      </w:r>
                      <w:r w:rsidR="0059192A">
                        <w:rPr>
                          <w:rFonts w:ascii="Comic Sans MS" w:hAnsi="Comic Sans MS"/>
                          <w:sz w:val="20"/>
                          <w:szCs w:val="56"/>
                        </w:rPr>
                        <w:t>th</w:t>
                      </w:r>
                      <w:r w:rsidR="00EE6B2B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BC2D57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2015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2906975</wp:posOffset>
            </wp:positionH>
            <wp:positionV relativeFrom="paragraph">
              <wp:posOffset>10795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D1F98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A14D5" wp14:editId="597DD8D0">
                <wp:simplePos x="0" y="0"/>
                <wp:positionH relativeFrom="column">
                  <wp:posOffset>3162300</wp:posOffset>
                </wp:positionH>
                <wp:positionV relativeFrom="paragraph">
                  <wp:posOffset>11430</wp:posOffset>
                </wp:positionV>
                <wp:extent cx="2906395" cy="4229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9D1F98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9D1F98">
                              <w:rPr>
                                <w:rFonts w:ascii="Comic Sans MS" w:hAnsi="Comic Sans MS"/>
                                <w:sz w:val="32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C65FD2" w:rsidRDefault="00C65FD2" w:rsidP="00693584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Writing</w:t>
                            </w:r>
                            <w:r w:rsidR="0059192A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C65FD2">
                              <w:rPr>
                                <w:rFonts w:ascii="Comic Sans MS" w:hAnsi="Comic Sans MS"/>
                                <w:szCs w:val="22"/>
                              </w:rPr>
                              <w:t>We are in the final stages of o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ur opinion piece on trampolines!  Most students have picked their opinion, stated their reason, and have decided on three examples that they can support with facts.  Next step, proofreading and typing!</w:t>
                            </w:r>
                          </w:p>
                          <w:p w:rsidR="0059192A" w:rsidRPr="00C65FD2" w:rsidRDefault="0059192A" w:rsidP="00693584">
                            <w:pPr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</w:pPr>
                            <w:r w:rsidRPr="00C65FD2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4366A1" w:rsidRPr="009D1F98" w:rsidRDefault="0059192A" w:rsidP="00693584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Math</w:t>
                            </w:r>
                            <w:r w:rsidR="000F5B75" w:rsidRPr="00693584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:</w:t>
                            </w:r>
                            <w:r w:rsidR="009D1F98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C65FD2">
                              <w:rPr>
                                <w:rFonts w:ascii="Comic Sans MS" w:hAnsi="Comic Sans MS"/>
                                <w:szCs w:val="22"/>
                              </w:rPr>
                              <w:t>I’m s</w:t>
                            </w:r>
                            <w:bookmarkStart w:id="0" w:name="_GoBack"/>
                            <w:bookmarkEnd w:id="0"/>
                            <w:r w:rsidR="00C65FD2">
                              <w:rPr>
                                <w:rFonts w:ascii="Comic Sans MS" w:hAnsi="Comic Sans MS"/>
                                <w:szCs w:val="22"/>
                              </w:rPr>
                              <w:t>o impressed by the hard work and dedication I’ve seen the past few weeks!!  We’re breezing through fractions and many students have made a lot of growth with their multiplication facts.  We’ll continue taking tests through next week.  Thanks to those that have volunteered to buy sundae supplies!</w:t>
                            </w:r>
                          </w:p>
                          <w:p w:rsidR="004A0A70" w:rsidRPr="00AD648B" w:rsidRDefault="004A0A70" w:rsidP="00351CD7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14D5" id="Text Box 5" o:spid="_x0000_s1027" type="#_x0000_t202" style="position:absolute;margin-left:249pt;margin-top:.9pt;width:228.85pt;height:3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iszgIAAOY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" filled="f" stroked="f" strokeweight="2.25pt">
                <v:stroke dashstyle="1 1" endcap="round"/>
                <v:textbox>
                  <w:txbxContent>
                    <w:p w:rsidR="00CE4113" w:rsidRPr="009D1F98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  <w:u w:val="single"/>
                        </w:rPr>
                      </w:pPr>
                      <w:r w:rsidRPr="009D1F98">
                        <w:rPr>
                          <w:rFonts w:ascii="Comic Sans MS" w:hAnsi="Comic Sans MS"/>
                          <w:sz w:val="32"/>
                          <w:szCs w:val="36"/>
                          <w:u w:val="single"/>
                        </w:rPr>
                        <w:t>In class this week:</w:t>
                      </w:r>
                    </w:p>
                    <w:p w:rsidR="00C65FD2" w:rsidRDefault="00C65FD2" w:rsidP="00693584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2"/>
                        </w:rPr>
                        <w:t>Writing</w:t>
                      </w:r>
                      <w:r w:rsidR="0059192A">
                        <w:rPr>
                          <w:rFonts w:ascii="Comic Sans MS" w:hAnsi="Comic Sans MS"/>
                          <w:b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Cs w:val="22"/>
                        </w:rPr>
                        <w:t xml:space="preserve"> </w:t>
                      </w:r>
                      <w:r w:rsidRPr="00C65FD2">
                        <w:rPr>
                          <w:rFonts w:ascii="Comic Sans MS" w:hAnsi="Comic Sans MS"/>
                          <w:szCs w:val="22"/>
                        </w:rPr>
                        <w:t>We are in the final stages of o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>ur opinion piece on trampolines!  Most students have picked their opinion, stated their reason, and have decided on three examples that they can support with facts.  Next step, proofreading and typing!</w:t>
                      </w:r>
                    </w:p>
                    <w:p w:rsidR="0059192A" w:rsidRPr="00C65FD2" w:rsidRDefault="0059192A" w:rsidP="00693584">
                      <w:pPr>
                        <w:rPr>
                          <w:rFonts w:ascii="Comic Sans MS" w:hAnsi="Comic Sans MS"/>
                          <w:b/>
                          <w:szCs w:val="22"/>
                        </w:rPr>
                      </w:pPr>
                      <w:r w:rsidRPr="00C65FD2">
                        <w:rPr>
                          <w:rFonts w:ascii="Comic Sans MS" w:hAnsi="Comic Sans MS"/>
                          <w:b/>
                          <w:szCs w:val="22"/>
                        </w:rPr>
                        <w:t xml:space="preserve"> </w:t>
                      </w:r>
                    </w:p>
                    <w:p w:rsidR="004366A1" w:rsidRPr="009D1F98" w:rsidRDefault="0059192A" w:rsidP="00693584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2"/>
                        </w:rPr>
                        <w:t>Math</w:t>
                      </w:r>
                      <w:r w:rsidR="000F5B75" w:rsidRPr="00693584">
                        <w:rPr>
                          <w:rFonts w:ascii="Comic Sans MS" w:hAnsi="Comic Sans MS"/>
                          <w:b/>
                          <w:szCs w:val="22"/>
                        </w:rPr>
                        <w:t>:</w:t>
                      </w:r>
                      <w:r w:rsidR="009D1F98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C65FD2">
                        <w:rPr>
                          <w:rFonts w:ascii="Comic Sans MS" w:hAnsi="Comic Sans MS"/>
                          <w:szCs w:val="22"/>
                        </w:rPr>
                        <w:t>I’m s</w:t>
                      </w:r>
                      <w:bookmarkStart w:id="1" w:name="_GoBack"/>
                      <w:bookmarkEnd w:id="1"/>
                      <w:r w:rsidR="00C65FD2">
                        <w:rPr>
                          <w:rFonts w:ascii="Comic Sans MS" w:hAnsi="Comic Sans MS"/>
                          <w:szCs w:val="22"/>
                        </w:rPr>
                        <w:t>o impressed by the hard work and dedication I’ve seen the past few weeks!!  We’re breezing through fractions and many students have made a lot of growth with their multiplication facts.  We’ll continue taking tests through next week.  Thanks to those that have volunteered to buy sundae supplies!</w:t>
                      </w:r>
                    </w:p>
                    <w:p w:rsidR="004A0A70" w:rsidRPr="00AD648B" w:rsidRDefault="004A0A70" w:rsidP="00351CD7">
                      <w:pPr>
                        <w:rPr>
                          <w:rFonts w:ascii="Comic Sans MS" w:hAnsi="Comic Sans MS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916">
        <w:rPr>
          <w:noProof/>
        </w:rPr>
        <w:drawing>
          <wp:anchor distT="0" distB="0" distL="114300" distR="114300" simplePos="0" relativeHeight="251659263" behindDoc="0" locked="0" layoutInCell="1" allowOverlap="1" wp14:anchorId="2D132153" wp14:editId="51F236CF">
            <wp:simplePos x="0" y="0"/>
            <wp:positionH relativeFrom="column">
              <wp:posOffset>-135172</wp:posOffset>
            </wp:positionH>
            <wp:positionV relativeFrom="paragraph">
              <wp:posOffset>188512</wp:posOffset>
            </wp:positionV>
            <wp:extent cx="2895600" cy="3593990"/>
            <wp:effectExtent l="0" t="0" r="0" b="6985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8" cy="36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2577465" cy="33813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381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E3916" w:rsidRDefault="00711FC0" w:rsidP="00CE4113">
                            <w:pPr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59192A" w:rsidRPr="00C65FD2" w:rsidRDefault="00693584" w:rsidP="00C65FD2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65FD2" w:rsidRPr="00C65FD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Thank you so much for the amazing love and support you showed during teacher appreciation week.  You put a smile on my face and made my tummy very happy!</w:t>
                            </w:r>
                          </w:p>
                          <w:p w:rsidR="00C65FD2" w:rsidRPr="00C65FD2" w:rsidRDefault="00C65FD2" w:rsidP="00C65FD2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65FD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ab/>
                              <w:t>Next week will be pretty assessment heavy.  Please make sure your child is here fed and on time.</w:t>
                            </w:r>
                          </w:p>
                          <w:p w:rsidR="00C65FD2" w:rsidRPr="00C65FD2" w:rsidRDefault="00C65FD2" w:rsidP="00C65FD2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65FD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ab/>
                              <w:t xml:space="preserve">I’ll get to find out the gender of the baby the Tuesday before school is out.  I’m excited to reveal to the kids on the last day! </w:t>
                            </w:r>
                            <w:r w:rsidRPr="00C65FD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sym w:font="Wingdings" w:char="F04A"/>
                            </w:r>
                          </w:p>
                          <w:p w:rsidR="003479B8" w:rsidRPr="00C65FD2" w:rsidRDefault="003479B8" w:rsidP="002B53EA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75pt;margin-top:1.05pt;width:202.95pt;height:2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" fillcolor="white [3212]" stroked="f" strokeweight="4.5pt">
                <v:stroke linestyle="thickThin"/>
                <v:textbox>
                  <w:txbxContent>
                    <w:p w:rsidR="00CE4113" w:rsidRPr="006E3916" w:rsidRDefault="00711FC0" w:rsidP="00CE4113">
                      <w:pPr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</w:pPr>
                      <w:r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From Mrs. Hunter</w:t>
                      </w:r>
                      <w:r w:rsidR="00CE4113"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:</w:t>
                      </w:r>
                    </w:p>
                    <w:p w:rsidR="0059192A" w:rsidRPr="00C65FD2" w:rsidRDefault="00693584" w:rsidP="00C65FD2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65FD2" w:rsidRPr="00C65FD2">
                        <w:rPr>
                          <w:rFonts w:ascii="Comic Sans MS" w:hAnsi="Comic Sans MS"/>
                          <w:sz w:val="23"/>
                          <w:szCs w:val="23"/>
                        </w:rPr>
                        <w:t>Thank you so much for the amazing love and support you showed during teacher appreciation week.  You put a smile on my face and made my tummy very happy!</w:t>
                      </w:r>
                    </w:p>
                    <w:p w:rsidR="00C65FD2" w:rsidRPr="00C65FD2" w:rsidRDefault="00C65FD2" w:rsidP="00C65FD2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65FD2">
                        <w:rPr>
                          <w:rFonts w:ascii="Comic Sans MS" w:hAnsi="Comic Sans MS"/>
                          <w:sz w:val="23"/>
                          <w:szCs w:val="23"/>
                        </w:rPr>
                        <w:tab/>
                        <w:t>Next week will be pretty assessment heavy.  Please make sure your child is here fed and on time.</w:t>
                      </w:r>
                    </w:p>
                    <w:p w:rsidR="00C65FD2" w:rsidRPr="00C65FD2" w:rsidRDefault="00C65FD2" w:rsidP="00C65FD2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65FD2">
                        <w:rPr>
                          <w:rFonts w:ascii="Comic Sans MS" w:hAnsi="Comic Sans MS"/>
                          <w:sz w:val="23"/>
                          <w:szCs w:val="23"/>
                        </w:rPr>
                        <w:tab/>
                        <w:t xml:space="preserve">I’ll get to find out the gender of the baby the Tuesday before school is out.  I’m excited to reveal to the kids on the last day! </w:t>
                      </w:r>
                      <w:r w:rsidRPr="00C65FD2">
                        <w:rPr>
                          <w:rFonts w:ascii="Comic Sans MS" w:hAnsi="Comic Sans MS"/>
                          <w:sz w:val="23"/>
                          <w:szCs w:val="23"/>
                        </w:rPr>
                        <w:sym w:font="Wingdings" w:char="F04A"/>
                      </w:r>
                    </w:p>
                    <w:p w:rsidR="003479B8" w:rsidRPr="00C65FD2" w:rsidRDefault="003479B8" w:rsidP="002B53EA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9CCBD0A" wp14:editId="4E7CFD9A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6E3916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73B9" wp14:editId="794F7431">
                <wp:simplePos x="0" y="0"/>
                <wp:positionH relativeFrom="column">
                  <wp:posOffset>36526</wp:posOffset>
                </wp:positionH>
                <wp:positionV relativeFrom="paragraph">
                  <wp:posOffset>22418</wp:posOffset>
                </wp:positionV>
                <wp:extent cx="2708910" cy="2886075"/>
                <wp:effectExtent l="19050" t="1905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845" w:rsidRDefault="00CE4113" w:rsidP="00BC2D5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4451D5" w:rsidRDefault="004451D5" w:rsidP="00BC2D5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D648B" w:rsidRPr="00EE6B2B" w:rsidRDefault="00AD648B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6B2B">
                              <w:rPr>
                                <w:rFonts w:ascii="Comic Sans MS" w:hAnsi="Comic Sans MS"/>
                                <w:sz w:val="28"/>
                              </w:rPr>
                              <w:t>May 25: Memorial Day</w:t>
                            </w:r>
                          </w:p>
                          <w:p w:rsidR="00AD648B" w:rsidRPr="00EE6B2B" w:rsidRDefault="00AD648B" w:rsidP="00AD64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6B2B">
                              <w:rPr>
                                <w:rFonts w:ascii="Comic Sans MS" w:hAnsi="Comic Sans MS"/>
                                <w:sz w:val="28"/>
                              </w:rPr>
                              <w:t>June 3</w:t>
                            </w:r>
                            <w:r w:rsidRPr="00EE6B2B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EE6B2B">
                              <w:rPr>
                                <w:rFonts w:ascii="Comic Sans MS" w:hAnsi="Comic Sans MS"/>
                                <w:sz w:val="28"/>
                              </w:rPr>
                              <w:t>—Last day of school</w:t>
                            </w:r>
                            <w:r w:rsidR="0059192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(Field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3B9" id="Text Box 4" o:spid="_x0000_s1029" type="#_x0000_t202" style="position:absolute;margin-left:2.9pt;margin-top:1.75pt;width:213.3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" strokeweight="2.25pt">
                <v:stroke dashstyle="dashDot"/>
                <v:textbox>
                  <w:txbxContent>
                    <w:p w:rsidR="00186845" w:rsidRDefault="00CE4113" w:rsidP="00BC2D5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4451D5" w:rsidRDefault="004451D5" w:rsidP="00BC2D5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</w:p>
                    <w:p w:rsidR="00AD648B" w:rsidRPr="00EE6B2B" w:rsidRDefault="00AD648B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EE6B2B">
                        <w:rPr>
                          <w:rFonts w:ascii="Comic Sans MS" w:hAnsi="Comic Sans MS"/>
                          <w:sz w:val="28"/>
                        </w:rPr>
                        <w:t>May 25: Memorial Day</w:t>
                      </w:r>
                    </w:p>
                    <w:p w:rsidR="00AD648B" w:rsidRPr="00EE6B2B" w:rsidRDefault="00AD648B" w:rsidP="00AD6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EE6B2B">
                        <w:rPr>
                          <w:rFonts w:ascii="Comic Sans MS" w:hAnsi="Comic Sans MS"/>
                          <w:sz w:val="28"/>
                        </w:rPr>
                        <w:t>June 3</w:t>
                      </w:r>
                      <w:r w:rsidRPr="00EE6B2B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rd</w:t>
                      </w:r>
                      <w:r w:rsidRPr="00EE6B2B">
                        <w:rPr>
                          <w:rFonts w:ascii="Comic Sans MS" w:hAnsi="Comic Sans MS"/>
                          <w:sz w:val="28"/>
                        </w:rPr>
                        <w:t>—Last day of school</w:t>
                      </w:r>
                      <w:r w:rsidR="0059192A">
                        <w:rPr>
                          <w:rFonts w:ascii="Comic Sans MS" w:hAnsi="Comic Sans MS"/>
                          <w:sz w:val="28"/>
                        </w:rPr>
                        <w:t xml:space="preserve"> (Field Day)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073523"/>
    <w:rsid w:val="000F5B75"/>
    <w:rsid w:val="00121C9F"/>
    <w:rsid w:val="00186845"/>
    <w:rsid w:val="00210C12"/>
    <w:rsid w:val="00217319"/>
    <w:rsid w:val="00295B3A"/>
    <w:rsid w:val="002B20B2"/>
    <w:rsid w:val="002B53EA"/>
    <w:rsid w:val="002F04A7"/>
    <w:rsid w:val="003479B8"/>
    <w:rsid w:val="00351CD7"/>
    <w:rsid w:val="003560AB"/>
    <w:rsid w:val="00361FAA"/>
    <w:rsid w:val="00385362"/>
    <w:rsid w:val="003B58A9"/>
    <w:rsid w:val="003F7069"/>
    <w:rsid w:val="004048E7"/>
    <w:rsid w:val="004366A1"/>
    <w:rsid w:val="004451D5"/>
    <w:rsid w:val="00465060"/>
    <w:rsid w:val="004A0A70"/>
    <w:rsid w:val="005320CC"/>
    <w:rsid w:val="0059192A"/>
    <w:rsid w:val="005A29CF"/>
    <w:rsid w:val="005D2F63"/>
    <w:rsid w:val="00615D59"/>
    <w:rsid w:val="0065548B"/>
    <w:rsid w:val="00693584"/>
    <w:rsid w:val="006E3916"/>
    <w:rsid w:val="00711FC0"/>
    <w:rsid w:val="00834A8E"/>
    <w:rsid w:val="00891B42"/>
    <w:rsid w:val="00897DF0"/>
    <w:rsid w:val="009100D8"/>
    <w:rsid w:val="0094743C"/>
    <w:rsid w:val="00994E73"/>
    <w:rsid w:val="009A4959"/>
    <w:rsid w:val="009D1F98"/>
    <w:rsid w:val="00A3163E"/>
    <w:rsid w:val="00A36BE4"/>
    <w:rsid w:val="00AD648B"/>
    <w:rsid w:val="00AE59F2"/>
    <w:rsid w:val="00B948D6"/>
    <w:rsid w:val="00BC2D57"/>
    <w:rsid w:val="00C65FD2"/>
    <w:rsid w:val="00C81D53"/>
    <w:rsid w:val="00CD1058"/>
    <w:rsid w:val="00CE4113"/>
    <w:rsid w:val="00D10670"/>
    <w:rsid w:val="00D12CCB"/>
    <w:rsid w:val="00D25F8B"/>
    <w:rsid w:val="00D6156F"/>
    <w:rsid w:val="00DB54EC"/>
    <w:rsid w:val="00DB62D9"/>
    <w:rsid w:val="00DC07CB"/>
    <w:rsid w:val="00DC71EA"/>
    <w:rsid w:val="00DF0D9D"/>
    <w:rsid w:val="00E0434F"/>
    <w:rsid w:val="00E1796A"/>
    <w:rsid w:val="00E60C87"/>
    <w:rsid w:val="00EE6B2B"/>
    <w:rsid w:val="00F66751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545B-2EB8-4DE8-A373-DA88E6F3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Susan Hunter</cp:lastModifiedBy>
  <cp:revision>2</cp:revision>
  <cp:lastPrinted>2015-05-15T14:46:00Z</cp:lastPrinted>
  <dcterms:created xsi:type="dcterms:W3CDTF">2015-05-15T14:46:00Z</dcterms:created>
  <dcterms:modified xsi:type="dcterms:W3CDTF">2015-05-15T14:46:00Z</dcterms:modified>
</cp:coreProperties>
</file>